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243" w:rsidRDefault="00736EA4">
      <w:pPr>
        <w:rPr>
          <w:rFonts w:ascii="Times New Roman" w:hAnsi="Times New Roman" w:cs="Times New Roman"/>
          <w:b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>18.05.20-22.05.20</w:t>
      </w:r>
    </w:p>
    <w:p w:rsidR="00736EA4" w:rsidRPr="00970243" w:rsidRDefault="00736EA4">
      <w:pPr>
        <w:rPr>
          <w:rFonts w:ascii="Times New Roman" w:hAnsi="Times New Roman" w:cs="Times New Roman"/>
          <w:b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>Тема: «Классификация и сравнение геометрических фигур, соотношения числа и множества».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>Цель:</w:t>
      </w:r>
      <w:r w:rsidRPr="00970243">
        <w:rPr>
          <w:rFonts w:ascii="Times New Roman" w:hAnsi="Times New Roman" w:cs="Times New Roman"/>
          <w:sz w:val="32"/>
          <w:szCs w:val="32"/>
        </w:rPr>
        <w:t xml:space="preserve"> Закрепление умения сравнивать и классифицировать фигуры. Решать конструктивные задачи. Соотносить число и множество.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1. </w:t>
      </w:r>
      <w:r w:rsidRPr="00970243">
        <w:rPr>
          <w:rFonts w:ascii="Times New Roman" w:hAnsi="Times New Roman" w:cs="Times New Roman"/>
          <w:sz w:val="32"/>
          <w:szCs w:val="32"/>
        </w:rPr>
        <w:t>Представлена тема.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2. </w:t>
      </w:r>
      <w:r w:rsidRPr="00970243">
        <w:rPr>
          <w:rFonts w:ascii="Times New Roman" w:hAnsi="Times New Roman" w:cs="Times New Roman"/>
          <w:sz w:val="32"/>
          <w:szCs w:val="32"/>
        </w:rPr>
        <w:t>Раскрываются цели.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3. </w:t>
      </w:r>
      <w:r w:rsidRPr="00970243">
        <w:rPr>
          <w:rFonts w:ascii="Times New Roman" w:hAnsi="Times New Roman" w:cs="Times New Roman"/>
          <w:sz w:val="32"/>
          <w:szCs w:val="32"/>
        </w:rPr>
        <w:t>Упражнение №1. «Найди лишнюю фигуру».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sz w:val="32"/>
          <w:szCs w:val="32"/>
        </w:rPr>
        <w:t xml:space="preserve">Посмотрите внимательно на эту картинку. Одна из фигур лишняя. Найдите ее. Почему она лишняя? </w:t>
      </w:r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4. </w:t>
      </w:r>
      <w:r w:rsidRPr="00970243">
        <w:rPr>
          <w:rFonts w:ascii="Times New Roman" w:hAnsi="Times New Roman" w:cs="Times New Roman"/>
          <w:sz w:val="32"/>
          <w:szCs w:val="32"/>
        </w:rPr>
        <w:t>Упражнение №2. « Сравни фигуры</w:t>
      </w:r>
      <w:proofErr w:type="gramStart"/>
      <w:r w:rsidRPr="00970243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736EA4" w:rsidRPr="00970243" w:rsidRDefault="00736EA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sz w:val="32"/>
          <w:szCs w:val="32"/>
        </w:rPr>
        <w:t xml:space="preserve">Среди оставшихся фигур найдите две одинаковых. Проверьте свой выбор способом наложения. Не забывайте, что края фигур должны совпасть. Ребята, а что это за фигура? Почему ее так называют? </w:t>
      </w:r>
    </w:p>
    <w:p w:rsidR="00C846F4" w:rsidRPr="00970243" w:rsidRDefault="00C846F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5. </w:t>
      </w:r>
      <w:r w:rsidRPr="00970243">
        <w:rPr>
          <w:rFonts w:ascii="Times New Roman" w:hAnsi="Times New Roman" w:cs="Times New Roman"/>
          <w:sz w:val="32"/>
          <w:szCs w:val="32"/>
        </w:rPr>
        <w:t>Упражнение №3. « Раздели на группы</w:t>
      </w:r>
      <w:proofErr w:type="gramStart"/>
      <w:r w:rsidRPr="00970243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C846F4" w:rsidRPr="00970243" w:rsidRDefault="00C846F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sz w:val="32"/>
          <w:szCs w:val="32"/>
        </w:rPr>
        <w:t xml:space="preserve">Посмотрите внимательно, какие фигуры остались. Разделите их на 2 группы. Посчитайте сколько треугольников, а сколько четырехугольников. Каких фигур больше? Почему их поровну? </w:t>
      </w:r>
    </w:p>
    <w:p w:rsidR="00C846F4" w:rsidRPr="00970243" w:rsidRDefault="00C846F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6. </w:t>
      </w:r>
      <w:r w:rsidRPr="00970243">
        <w:rPr>
          <w:rFonts w:ascii="Times New Roman" w:hAnsi="Times New Roman" w:cs="Times New Roman"/>
          <w:sz w:val="32"/>
          <w:szCs w:val="32"/>
        </w:rPr>
        <w:t>Упражнение №4. « Сравнение числа и множеств</w:t>
      </w:r>
      <w:proofErr w:type="gramStart"/>
      <w:r w:rsidRPr="00970243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C846F4" w:rsidRPr="00970243" w:rsidRDefault="00C846F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sz w:val="32"/>
          <w:szCs w:val="32"/>
        </w:rPr>
        <w:t xml:space="preserve">На полянке весной много красивых цветов. Над цветами бабочки летают. И </w:t>
      </w:r>
      <w:proofErr w:type="gramStart"/>
      <w:r w:rsidRPr="00970243">
        <w:rPr>
          <w:rFonts w:ascii="Times New Roman" w:hAnsi="Times New Roman" w:cs="Times New Roman"/>
          <w:sz w:val="32"/>
          <w:szCs w:val="32"/>
        </w:rPr>
        <w:t>выбирают</w:t>
      </w:r>
      <w:proofErr w:type="gramEnd"/>
      <w:r w:rsidRPr="00970243">
        <w:rPr>
          <w:rFonts w:ascii="Times New Roman" w:hAnsi="Times New Roman" w:cs="Times New Roman"/>
          <w:sz w:val="32"/>
          <w:szCs w:val="32"/>
        </w:rPr>
        <w:t xml:space="preserve"> куда бы сесть. Выберите для каждой бабочки цветочек. Соедините линиями бабочку с цветочком. Чего на картинке больше, чего меньше? На сколько бабочек больше, чем цветочков? На сколько цветочков меньше, чем бабочек? Сколько цветов надо дорисовать, что бы бабочек и цветов стало поровну? Нарисуй недостающий цветок.</w:t>
      </w:r>
    </w:p>
    <w:p w:rsidR="00C846F4" w:rsidRPr="00970243" w:rsidRDefault="00C846F4" w:rsidP="00C846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70243">
        <w:rPr>
          <w:rFonts w:ascii="Times New Roman" w:hAnsi="Times New Roman" w:cs="Times New Roman"/>
          <w:b/>
          <w:sz w:val="32"/>
          <w:szCs w:val="32"/>
        </w:rPr>
        <w:t xml:space="preserve">Слайд 7. </w:t>
      </w:r>
      <w:r w:rsidRPr="00970243">
        <w:rPr>
          <w:rFonts w:ascii="Times New Roman" w:hAnsi="Times New Roman" w:cs="Times New Roman"/>
          <w:sz w:val="32"/>
          <w:szCs w:val="32"/>
        </w:rPr>
        <w:t xml:space="preserve">Спасибо за внимание. Ребята жду ваши фото и видео отчеты. До новых встреч. </w:t>
      </w:r>
    </w:p>
    <w:sectPr w:rsidR="00C846F4" w:rsidRPr="009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6EA4"/>
    <w:rsid w:val="00736EA4"/>
    <w:rsid w:val="00970243"/>
    <w:rsid w:val="00C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E9C2-2AD5-49BC-B046-DFA7BA5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2020-05-20T13:32:00Z</dcterms:created>
  <dcterms:modified xsi:type="dcterms:W3CDTF">2020-05-20T13:53:00Z</dcterms:modified>
</cp:coreProperties>
</file>