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F32C12" w:rsidRPr="00BC045E" w:rsidRDefault="00F32C12" w:rsidP="00F84692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bCs/>
          <w:i/>
          <w:iCs/>
          <w:noProof/>
          <w:color w:val="00B0F0"/>
          <w:sz w:val="24"/>
          <w:szCs w:val="24"/>
        </w:rPr>
      </w:pPr>
      <w:r w:rsidRPr="00BC045E">
        <w:rPr>
          <w:rFonts w:ascii="Times New Roman" w:eastAsia="Calibri" w:hAnsi="Times New Roman" w:cs="Times New Roman"/>
          <w:b/>
          <w:bCs/>
          <w:i/>
          <w:iCs/>
          <w:noProof/>
          <w:color w:val="00B0F0"/>
          <w:sz w:val="24"/>
          <w:szCs w:val="24"/>
        </w:rPr>
        <w:t xml:space="preserve">Тематический мастер-класс </w:t>
      </w:r>
    </w:p>
    <w:p w:rsidR="00F32C12" w:rsidRPr="00BC045E" w:rsidRDefault="00F32C12" w:rsidP="00F84692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bCs/>
          <w:i/>
          <w:iCs/>
          <w:noProof/>
          <w:color w:val="00B0F0"/>
          <w:sz w:val="24"/>
          <w:szCs w:val="24"/>
        </w:rPr>
      </w:pPr>
      <w:r w:rsidRPr="00BC045E">
        <w:rPr>
          <w:rFonts w:ascii="Times New Roman" w:eastAsia="Calibri" w:hAnsi="Times New Roman" w:cs="Times New Roman"/>
          <w:b/>
          <w:bCs/>
          <w:i/>
          <w:iCs/>
          <w:noProof/>
          <w:color w:val="00B0F0"/>
          <w:sz w:val="24"/>
          <w:szCs w:val="24"/>
        </w:rPr>
        <w:t xml:space="preserve">«Медаль </w:t>
      </w:r>
      <w:r w:rsidR="00BC045E" w:rsidRPr="00BC045E">
        <w:rPr>
          <w:rFonts w:ascii="Times New Roman" w:eastAsia="Calibri" w:hAnsi="Times New Roman" w:cs="Times New Roman"/>
          <w:b/>
          <w:bCs/>
          <w:i/>
          <w:iCs/>
          <w:noProof/>
          <w:color w:val="00B0F0"/>
          <w:sz w:val="24"/>
          <w:szCs w:val="24"/>
        </w:rPr>
        <w:t>к празднику 23 февраля</w:t>
      </w:r>
      <w:r w:rsidRPr="00BC045E">
        <w:rPr>
          <w:rFonts w:ascii="Times New Roman" w:eastAsia="Calibri" w:hAnsi="Times New Roman" w:cs="Times New Roman"/>
          <w:b/>
          <w:bCs/>
          <w:i/>
          <w:iCs/>
          <w:noProof/>
          <w:color w:val="00B0F0"/>
          <w:sz w:val="24"/>
          <w:szCs w:val="24"/>
        </w:rPr>
        <w:t>»</w:t>
      </w:r>
    </w:p>
    <w:p w:rsidR="00BC045E" w:rsidRPr="00BC045E" w:rsidRDefault="00BC045E" w:rsidP="00BC045E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i/>
          <w:iCs/>
          <w:noProof/>
          <w:color w:val="00B0F0"/>
          <w:sz w:val="24"/>
          <w:szCs w:val="24"/>
        </w:rPr>
      </w:pPr>
      <w:r w:rsidRPr="00BC045E">
        <w:rPr>
          <w:rFonts w:ascii="Times New Roman" w:eastAsia="Calibri" w:hAnsi="Times New Roman" w:cs="Times New Roman"/>
          <w:i/>
          <w:iCs/>
          <w:noProof/>
          <w:color w:val="00B0F0"/>
          <w:sz w:val="24"/>
          <w:szCs w:val="24"/>
        </w:rPr>
        <w:t>ГКН «Речецветик» 5-7 лет,</w:t>
      </w:r>
    </w:p>
    <w:p w:rsidR="00F32C12" w:rsidRPr="00BC045E" w:rsidRDefault="00BC045E" w:rsidP="00BC045E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i/>
          <w:iCs/>
          <w:noProof/>
          <w:color w:val="00B0F0"/>
          <w:sz w:val="24"/>
          <w:szCs w:val="24"/>
        </w:rPr>
      </w:pPr>
      <w:r w:rsidRPr="00BC045E">
        <w:rPr>
          <w:rFonts w:ascii="Times New Roman" w:eastAsia="Calibri" w:hAnsi="Times New Roman" w:cs="Times New Roman"/>
          <w:i/>
          <w:iCs/>
          <w:noProof/>
          <w:color w:val="00B0F0"/>
          <w:sz w:val="24"/>
          <w:szCs w:val="24"/>
        </w:rPr>
        <w:t xml:space="preserve"> воспитатель Грибанова Н.Б.</w:t>
      </w:r>
    </w:p>
    <w:p w:rsidR="00BC045E" w:rsidRPr="00BC045E" w:rsidRDefault="00BC045E" w:rsidP="00BC045E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i/>
          <w:iCs/>
          <w:noProof/>
          <w:color w:val="0070C0"/>
          <w:sz w:val="24"/>
          <w:szCs w:val="24"/>
        </w:rPr>
      </w:pPr>
    </w:p>
    <w:p w:rsidR="00F32C12" w:rsidRDefault="00F32C12" w:rsidP="00F84692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color w:val="00B05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0B92FF94">
            <wp:extent cx="2371725" cy="17811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47" cy="179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C12" w:rsidRDefault="00F32C12" w:rsidP="00F84692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F84692" w:rsidRDefault="00F32C12" w:rsidP="00F84692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color w:val="00B05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171EC27C">
            <wp:extent cx="2400137" cy="18002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09" cy="181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C12" w:rsidRDefault="00F32C12" w:rsidP="00F84692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F32C12" w:rsidRDefault="00F32C12" w:rsidP="00F32C12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color w:val="00B05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36C1BF09">
            <wp:extent cx="2466975" cy="18526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24" cy="186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C12" w:rsidRPr="00F32C12" w:rsidRDefault="00F32C12" w:rsidP="00F32C12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F32C12" w:rsidRDefault="00F32C12" w:rsidP="00986ACE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</w:pPr>
    </w:p>
    <w:p w:rsidR="00AA2E4D" w:rsidRPr="00BC045E" w:rsidRDefault="00AA2E4D" w:rsidP="00986ACE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</w:pPr>
      <w:r w:rsidRPr="00BC045E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  <w:t>Собраться вместе с родителями</w:t>
      </w:r>
    </w:p>
    <w:p w:rsidR="00F84692" w:rsidRPr="00BC045E" w:rsidRDefault="00AA2E4D" w:rsidP="00986ACE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</w:pPr>
      <w:r w:rsidRPr="00BC045E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  <w:t xml:space="preserve"> – </w:t>
      </w:r>
      <w:r w:rsidRPr="00BC045E">
        <w:rPr>
          <w:rFonts w:ascii="Times New Roman" w:eastAsia="Times New Roman" w:hAnsi="Times New Roman" w:cs="Times New Roman"/>
          <w:b/>
          <w:bCs/>
          <w:i/>
          <w:iCs/>
          <w:color w:val="00B0F0"/>
          <w:sz w:val="24"/>
          <w:szCs w:val="24"/>
          <w:lang w:eastAsia="ru-RU"/>
        </w:rPr>
        <w:t>это начало</w:t>
      </w:r>
      <w:r w:rsidRPr="00BC045E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  <w:t>,</w:t>
      </w:r>
    </w:p>
    <w:p w:rsidR="00AA2E4D" w:rsidRPr="00BC045E" w:rsidRDefault="00AA2E4D" w:rsidP="00986ACE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</w:pPr>
      <w:r w:rsidRPr="00BC045E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  <w:t xml:space="preserve">Держаться вместе с родителями </w:t>
      </w:r>
    </w:p>
    <w:p w:rsidR="00AA2E4D" w:rsidRPr="00BC045E" w:rsidRDefault="00AA2E4D" w:rsidP="00986ACE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</w:pPr>
      <w:r w:rsidRPr="00BC045E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  <w:t xml:space="preserve"> </w:t>
      </w:r>
      <w:bookmarkStart w:id="0" w:name="_Hlk67316067"/>
      <w:r w:rsidRPr="00BC045E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  <w:t xml:space="preserve">– </w:t>
      </w:r>
      <w:bookmarkEnd w:id="0"/>
      <w:r w:rsidRPr="00BC045E">
        <w:rPr>
          <w:rFonts w:ascii="Times New Roman" w:eastAsia="Times New Roman" w:hAnsi="Times New Roman" w:cs="Times New Roman"/>
          <w:b/>
          <w:bCs/>
          <w:i/>
          <w:iCs/>
          <w:color w:val="00B0F0"/>
          <w:sz w:val="24"/>
          <w:szCs w:val="24"/>
          <w:lang w:eastAsia="ru-RU"/>
        </w:rPr>
        <w:t>это развитие</w:t>
      </w:r>
      <w:r w:rsidRPr="00BC045E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  <w:t>,</w:t>
      </w:r>
    </w:p>
    <w:p w:rsidR="00AA2E4D" w:rsidRPr="00BC045E" w:rsidRDefault="00AA2E4D" w:rsidP="00986ACE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</w:pPr>
      <w:r w:rsidRPr="00BC045E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  <w:t xml:space="preserve">Работать вместе с родителями </w:t>
      </w:r>
    </w:p>
    <w:p w:rsidR="00AA2E4D" w:rsidRPr="00BC045E" w:rsidRDefault="00AA2E4D" w:rsidP="00986ACE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</w:pPr>
      <w:r w:rsidRPr="00BC045E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  <w:t xml:space="preserve">–   </w:t>
      </w:r>
      <w:r w:rsidRPr="00BC045E">
        <w:rPr>
          <w:rFonts w:ascii="Times New Roman" w:eastAsia="Times New Roman" w:hAnsi="Times New Roman" w:cs="Times New Roman"/>
          <w:b/>
          <w:bCs/>
          <w:i/>
          <w:iCs/>
          <w:color w:val="00B0F0"/>
          <w:sz w:val="24"/>
          <w:szCs w:val="24"/>
          <w:lang w:eastAsia="ru-RU"/>
        </w:rPr>
        <w:t>это успех</w:t>
      </w:r>
      <w:r w:rsidRPr="00BC045E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ru-RU"/>
        </w:rPr>
        <w:t>!</w:t>
      </w:r>
    </w:p>
    <w:p w:rsidR="00AA2E4D" w:rsidRPr="00583407" w:rsidRDefault="00AA2E4D" w:rsidP="00986ACE">
      <w:pPr>
        <w:spacing w:after="0" w:line="240" w:lineRule="atLeast"/>
        <w:jc w:val="center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52511B" w:rsidRDefault="0052511B" w:rsidP="00BC045E">
      <w:pPr>
        <w:spacing w:after="0" w:line="240" w:lineRule="atLeast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F84692" w:rsidRPr="00AA2E4D" w:rsidRDefault="00AA2E4D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AA2E4D">
        <w:rPr>
          <w:noProof/>
          <w:lang w:eastAsia="ru-RU"/>
        </w:rPr>
        <w:drawing>
          <wp:inline distT="0" distB="0" distL="0" distR="0" wp14:anchorId="09514BEC" wp14:editId="74C35758">
            <wp:extent cx="2427550" cy="2104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48" r="17165"/>
                    <a:stretch/>
                  </pic:blipFill>
                  <pic:spPr bwMode="auto">
                    <a:xfrm>
                      <a:off x="0" y="0"/>
                      <a:ext cx="2437802" cy="211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E18" w:rsidRPr="00BC045E" w:rsidRDefault="00F42E18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</w:pPr>
      <w:r w:rsidRPr="00BC045E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>Принцип мастер-класса:</w:t>
      </w:r>
    </w:p>
    <w:p w:rsidR="00F84692" w:rsidRPr="00BC045E" w:rsidRDefault="00F42E18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</w:pPr>
      <w:r w:rsidRPr="00BC045E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 xml:space="preserve"> «Я знаю, как это делать. Я научу вас»</w:t>
      </w:r>
    </w:p>
    <w:p w:rsidR="00F84692" w:rsidRDefault="00F84692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BC045E" w:rsidRDefault="00BC045E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BC045E" w:rsidRDefault="00BC045E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BC045E" w:rsidRDefault="00BC045E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BC045E" w:rsidRPr="00AA2E4D" w:rsidRDefault="00BC045E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D16805" w:rsidRPr="00BC045E" w:rsidRDefault="00AD083B" w:rsidP="00D1680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B0F0"/>
          <w:sz w:val="24"/>
          <w:szCs w:val="24"/>
        </w:rPr>
        <w:t>Н</w:t>
      </w:r>
      <w:r w:rsidR="00D16805" w:rsidRPr="00BC045E">
        <w:rPr>
          <w:rFonts w:ascii="Times New Roman" w:eastAsia="Calibri" w:hAnsi="Times New Roman" w:cs="Times New Roman"/>
          <w:color w:val="00B0F0"/>
          <w:sz w:val="24"/>
          <w:szCs w:val="24"/>
        </w:rPr>
        <w:t xml:space="preserve">аш </w:t>
      </w:r>
      <w:proofErr w:type="gramStart"/>
      <w:r w:rsidR="00D16805" w:rsidRPr="00BC045E">
        <w:rPr>
          <w:rFonts w:ascii="Times New Roman" w:eastAsia="Calibri" w:hAnsi="Times New Roman" w:cs="Times New Roman"/>
          <w:color w:val="00B0F0"/>
          <w:sz w:val="24"/>
          <w:szCs w:val="24"/>
        </w:rPr>
        <w:t xml:space="preserve">сайт:   </w:t>
      </w:r>
      <w:proofErr w:type="gramEnd"/>
      <w:r>
        <w:fldChar w:fldCharType="begin"/>
      </w:r>
      <w:r>
        <w:instrText xml:space="preserve"> HYPERLINK "http://gel-ds-37.ru" </w:instrText>
      </w:r>
      <w:r>
        <w:fldChar w:fldCharType="separate"/>
      </w:r>
      <w:r w:rsidR="00D16805" w:rsidRPr="00BC045E">
        <w:rPr>
          <w:rFonts w:ascii="Times New Roman" w:eastAsia="Calibri" w:hAnsi="Times New Roman" w:cs="Times New Roman"/>
          <w:b/>
          <w:color w:val="00B0F0"/>
          <w:sz w:val="24"/>
          <w:szCs w:val="24"/>
          <w:u w:val="single"/>
          <w:lang w:val="en-US"/>
        </w:rPr>
        <w:t>http</w:t>
      </w:r>
      <w:r w:rsidR="00D16805" w:rsidRPr="00BC045E">
        <w:rPr>
          <w:rFonts w:ascii="Times New Roman" w:eastAsia="Calibri" w:hAnsi="Times New Roman" w:cs="Times New Roman"/>
          <w:b/>
          <w:color w:val="00B0F0"/>
          <w:sz w:val="24"/>
          <w:szCs w:val="24"/>
          <w:u w:val="single"/>
        </w:rPr>
        <w:t>://</w:t>
      </w:r>
      <w:r w:rsidR="00D16805" w:rsidRPr="00BC045E">
        <w:rPr>
          <w:rFonts w:ascii="Times New Roman" w:eastAsia="Calibri" w:hAnsi="Times New Roman" w:cs="Times New Roman"/>
          <w:b/>
          <w:color w:val="00B0F0"/>
          <w:sz w:val="24"/>
          <w:szCs w:val="24"/>
          <w:u w:val="single"/>
          <w:lang w:val="en-US"/>
        </w:rPr>
        <w:t>gel</w:t>
      </w:r>
      <w:r w:rsidR="00D16805" w:rsidRPr="00BC045E">
        <w:rPr>
          <w:rFonts w:ascii="Times New Roman" w:eastAsia="Calibri" w:hAnsi="Times New Roman" w:cs="Times New Roman"/>
          <w:b/>
          <w:color w:val="00B0F0"/>
          <w:sz w:val="24"/>
          <w:szCs w:val="24"/>
          <w:u w:val="single"/>
        </w:rPr>
        <w:t>-</w:t>
      </w:r>
      <w:r w:rsidR="00D16805" w:rsidRPr="00BC045E">
        <w:rPr>
          <w:rFonts w:ascii="Times New Roman" w:eastAsia="Calibri" w:hAnsi="Times New Roman" w:cs="Times New Roman"/>
          <w:b/>
          <w:color w:val="00B0F0"/>
          <w:sz w:val="24"/>
          <w:szCs w:val="24"/>
          <w:u w:val="single"/>
          <w:lang w:val="en-US"/>
        </w:rPr>
        <w:t>ds</w:t>
      </w:r>
      <w:r w:rsidR="00D16805" w:rsidRPr="00BC045E">
        <w:rPr>
          <w:rFonts w:ascii="Times New Roman" w:eastAsia="Calibri" w:hAnsi="Times New Roman" w:cs="Times New Roman"/>
          <w:b/>
          <w:color w:val="00B0F0"/>
          <w:sz w:val="24"/>
          <w:szCs w:val="24"/>
          <w:u w:val="single"/>
        </w:rPr>
        <w:t>-37.</w:t>
      </w:r>
      <w:proofErr w:type="spellStart"/>
      <w:r w:rsidR="00D16805" w:rsidRPr="00BC045E">
        <w:rPr>
          <w:rFonts w:ascii="Times New Roman" w:eastAsia="Calibri" w:hAnsi="Times New Roman" w:cs="Times New Roman"/>
          <w:b/>
          <w:color w:val="00B0F0"/>
          <w:sz w:val="24"/>
          <w:szCs w:val="24"/>
          <w:u w:val="single"/>
          <w:lang w:val="en-US"/>
        </w:rPr>
        <w:t>ru</w:t>
      </w:r>
      <w:proofErr w:type="spellEnd"/>
      <w:r>
        <w:rPr>
          <w:rFonts w:ascii="Times New Roman" w:eastAsia="Calibri" w:hAnsi="Times New Roman" w:cs="Times New Roman"/>
          <w:b/>
          <w:color w:val="00B0F0"/>
          <w:sz w:val="24"/>
          <w:szCs w:val="24"/>
          <w:u w:val="single"/>
          <w:lang w:val="en-US"/>
        </w:rPr>
        <w:fldChar w:fldCharType="end"/>
      </w:r>
    </w:p>
    <w:p w:rsidR="00D16805" w:rsidRPr="00BC045E" w:rsidRDefault="00D16805" w:rsidP="00D1680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</w:pPr>
    </w:p>
    <w:p w:rsidR="00D16805" w:rsidRPr="00BC045E" w:rsidRDefault="00D16805" w:rsidP="00D1680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color w:val="00B0F0"/>
          <w:sz w:val="24"/>
          <w:szCs w:val="24"/>
          <w:lang w:eastAsia="ru-RU"/>
        </w:rPr>
      </w:pPr>
      <w:r w:rsidRPr="00BC045E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eastAsia="ru-RU"/>
        </w:rPr>
        <w:t>2021 г.</w:t>
      </w:r>
    </w:p>
    <w:p w:rsidR="00F84692" w:rsidRPr="00BC045E" w:rsidRDefault="00F84692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B0F0"/>
          <w:sz w:val="24"/>
          <w:szCs w:val="24"/>
        </w:rPr>
      </w:pPr>
    </w:p>
    <w:p w:rsidR="00F84692" w:rsidRPr="00AA2E4D" w:rsidRDefault="00F84692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F84692" w:rsidRPr="00AA2E4D" w:rsidRDefault="00F84692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AA2E4D" w:rsidRDefault="00AA2E4D" w:rsidP="00583407">
      <w:pPr>
        <w:spacing w:after="0" w:line="240" w:lineRule="atLeast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BC045E" w:rsidRDefault="00BC045E" w:rsidP="00583407">
      <w:pPr>
        <w:spacing w:after="0" w:line="240" w:lineRule="atLeast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BC045E" w:rsidRDefault="00BC045E" w:rsidP="00583407">
      <w:pPr>
        <w:spacing w:after="0" w:line="240" w:lineRule="atLeast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BC045E" w:rsidRDefault="00BC045E" w:rsidP="00583407">
      <w:pPr>
        <w:spacing w:after="0" w:line="240" w:lineRule="atLeast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BC045E" w:rsidRPr="00AA2E4D" w:rsidRDefault="00BC045E" w:rsidP="00583407">
      <w:pPr>
        <w:spacing w:after="0" w:line="240" w:lineRule="atLeast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F84692" w:rsidRPr="00AA2E4D" w:rsidRDefault="00F84692" w:rsidP="00E464FE">
      <w:pPr>
        <w:spacing w:after="0" w:line="240" w:lineRule="atLeast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F84692" w:rsidRPr="00BC045E" w:rsidRDefault="00F84692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B0F0"/>
          <w:sz w:val="24"/>
          <w:szCs w:val="24"/>
        </w:rPr>
      </w:pPr>
      <w:r w:rsidRPr="00BC045E">
        <w:rPr>
          <w:rFonts w:ascii="Times New Roman" w:eastAsia="Calibri" w:hAnsi="Times New Roman" w:cs="Times New Roman"/>
          <w:color w:val="00B0F0"/>
          <w:sz w:val="24"/>
          <w:szCs w:val="24"/>
        </w:rPr>
        <w:t>МБДОУ д/с № 37 «Якорёк»</w:t>
      </w:r>
    </w:p>
    <w:p w:rsidR="00F84692" w:rsidRPr="00BC045E" w:rsidRDefault="00F84692" w:rsidP="00F84692">
      <w:pPr>
        <w:spacing w:after="0" w:line="240" w:lineRule="atLeast"/>
        <w:jc w:val="center"/>
        <w:rPr>
          <w:rFonts w:ascii="Times New Roman" w:eastAsia="Calibri" w:hAnsi="Times New Roman" w:cs="Times New Roman"/>
          <w:color w:val="00B0F0"/>
          <w:sz w:val="24"/>
          <w:szCs w:val="24"/>
        </w:rPr>
      </w:pPr>
      <w:r w:rsidRPr="00BC045E">
        <w:rPr>
          <w:rFonts w:ascii="Times New Roman" w:eastAsia="Calibri" w:hAnsi="Times New Roman" w:cs="Times New Roman"/>
          <w:color w:val="00B0F0"/>
          <w:sz w:val="24"/>
          <w:szCs w:val="24"/>
        </w:rPr>
        <w:t>г. Геленджик</w:t>
      </w:r>
    </w:p>
    <w:p w:rsidR="00F84692" w:rsidRPr="00AA2E4D" w:rsidRDefault="00F84692" w:rsidP="00F5517F">
      <w:pPr>
        <w:spacing w:after="0" w:line="240" w:lineRule="auto"/>
        <w:rPr>
          <w:rFonts w:ascii="Times New Roman" w:eastAsia="Times New Roman" w:hAnsi="Times New Roman" w:cs="Times New Roman"/>
          <w:bCs/>
          <w:color w:val="0070C0"/>
          <w:sz w:val="32"/>
          <w:szCs w:val="28"/>
          <w:lang w:eastAsia="ru-RU"/>
        </w:rPr>
      </w:pPr>
    </w:p>
    <w:p w:rsidR="00F84692" w:rsidRPr="00BC045E" w:rsidRDefault="00F84692" w:rsidP="00F8469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92D050"/>
          <w:sz w:val="36"/>
          <w:szCs w:val="28"/>
          <w:lang w:eastAsia="ru-RU"/>
        </w:rPr>
      </w:pPr>
      <w:r w:rsidRPr="00BC045E">
        <w:rPr>
          <w:rFonts w:ascii="Times New Roman" w:eastAsia="Times New Roman" w:hAnsi="Times New Roman" w:cs="Times New Roman"/>
          <w:b/>
          <w:bCs/>
          <w:color w:val="92D050"/>
          <w:sz w:val="36"/>
          <w:szCs w:val="28"/>
          <w:lang w:eastAsia="ru-RU"/>
        </w:rPr>
        <w:t xml:space="preserve">Памятка для </w:t>
      </w:r>
      <w:r w:rsidR="00F5517F" w:rsidRPr="00BC045E">
        <w:rPr>
          <w:rFonts w:ascii="Times New Roman" w:eastAsia="Times New Roman" w:hAnsi="Times New Roman" w:cs="Times New Roman"/>
          <w:b/>
          <w:bCs/>
          <w:color w:val="92D050"/>
          <w:sz w:val="36"/>
          <w:szCs w:val="28"/>
          <w:lang w:eastAsia="ru-RU"/>
        </w:rPr>
        <w:t>педагогов</w:t>
      </w:r>
    </w:p>
    <w:p w:rsidR="00F84692" w:rsidRPr="00BC045E" w:rsidRDefault="00F84692" w:rsidP="00F551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2D050"/>
          <w:sz w:val="36"/>
          <w:szCs w:val="28"/>
          <w:lang w:eastAsia="ru-RU"/>
        </w:rPr>
      </w:pPr>
    </w:p>
    <w:p w:rsidR="00F84692" w:rsidRPr="00BC045E" w:rsidRDefault="00F5517F" w:rsidP="00F5517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8"/>
          <w:lang w:eastAsia="ru-RU"/>
        </w:rPr>
      </w:pPr>
      <w:r w:rsidRPr="00BC045E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28"/>
          <w:lang w:eastAsia="ru-RU"/>
        </w:rPr>
        <w:t>«Мастер-класс как эффективная форма работы с родителями в условиях ДОУ»</w:t>
      </w:r>
    </w:p>
    <w:p w:rsidR="00F5517F" w:rsidRDefault="00F5517F" w:rsidP="00E464F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color w:val="0070C0"/>
          <w:szCs w:val="24"/>
          <w:lang w:eastAsia="ru-RU"/>
        </w:rPr>
      </w:pPr>
    </w:p>
    <w:p w:rsidR="00F5517F" w:rsidRDefault="00F5517F" w:rsidP="00E464F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color w:val="0070C0"/>
          <w:szCs w:val="24"/>
          <w:lang w:eastAsia="ru-RU"/>
        </w:rPr>
      </w:pPr>
    </w:p>
    <w:p w:rsidR="00F5517F" w:rsidRDefault="00986ACE" w:rsidP="00E464F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color w:val="0070C0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341630</wp:posOffset>
                </wp:positionV>
                <wp:extent cx="2562225" cy="2314575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314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17F" w:rsidRDefault="00F5517F" w:rsidP="00F5517F">
                            <w:pPr>
                              <w:jc w:val="center"/>
                            </w:pPr>
                            <w:r w:rsidRPr="00F5517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04875" cy="904875"/>
                                  <wp:effectExtent l="0" t="0" r="9525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Овал 3" o:spid="_x0000_s1026" style="position:absolute;left:0;text-align:left;margin-left:-12.45pt;margin-top:26.9pt;width:201.75pt;height:18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" filled="f" stroked="f" strokeweight="1pt">
                <v:stroke joinstyle="miter"/>
                <v:textbox>
                  <w:txbxContent>
                    <w:p w:rsidR="00F5517F" w:rsidRDefault="00F5517F" w:rsidP="00F5517F">
                      <w:pPr>
                        <w:jc w:val="center"/>
                      </w:pPr>
                      <w:r w:rsidRPr="00F5517F">
                        <w:rPr>
                          <w:noProof/>
                        </w:rPr>
                        <w:drawing>
                          <wp:inline distT="0" distB="0" distL="0" distR="0">
                            <wp:extent cx="904875" cy="904875"/>
                            <wp:effectExtent l="0" t="0" r="9525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F5517F">
        <w:rPr>
          <w:rFonts w:ascii="Times New Roman" w:eastAsia="Times New Roman" w:hAnsi="Times New Roman" w:cs="Times New Roman"/>
          <w:i/>
          <w:noProof/>
          <w:color w:val="0070C0"/>
          <w:szCs w:val="24"/>
          <w:lang w:eastAsia="ru-RU"/>
        </w:rPr>
        <w:drawing>
          <wp:inline distT="0" distB="0" distL="0" distR="0" wp14:anchorId="55F51B51">
            <wp:extent cx="2876550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17F" w:rsidRDefault="00F5517F" w:rsidP="00E464F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color w:val="0070C0"/>
          <w:szCs w:val="24"/>
          <w:lang w:eastAsia="ru-RU"/>
        </w:rPr>
      </w:pPr>
    </w:p>
    <w:p w:rsidR="00F5517F" w:rsidRDefault="00F5517F" w:rsidP="00E464F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color w:val="0070C0"/>
          <w:szCs w:val="24"/>
          <w:lang w:eastAsia="ru-RU"/>
        </w:rPr>
      </w:pPr>
    </w:p>
    <w:p w:rsidR="00F5517F" w:rsidRDefault="00F5517F" w:rsidP="00E464F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i/>
          <w:color w:val="0070C0"/>
          <w:szCs w:val="24"/>
          <w:lang w:eastAsia="ru-RU"/>
        </w:rPr>
      </w:pPr>
    </w:p>
    <w:p w:rsidR="00E464FE" w:rsidRPr="00BC045E" w:rsidRDefault="00AA2E4D" w:rsidP="00E464FE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BC045E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Старший </w:t>
      </w:r>
      <w:r w:rsidR="0052511B" w:rsidRPr="00BC045E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в</w:t>
      </w:r>
      <w:r w:rsidR="00E464FE" w:rsidRPr="00BC045E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оспитатель:</w:t>
      </w:r>
    </w:p>
    <w:p w:rsidR="00E464FE" w:rsidRPr="00BC045E" w:rsidRDefault="00AA2E4D" w:rsidP="00E464FE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sectPr w:rsidR="00E464FE" w:rsidRPr="00BC045E" w:rsidSect="00BC045E">
          <w:pgSz w:w="16838" w:h="11906" w:orient="landscape"/>
          <w:pgMar w:top="709" w:right="678" w:bottom="426" w:left="1134" w:header="708" w:footer="708" w:gutter="0"/>
          <w:cols w:num="3" w:space="994"/>
          <w:docGrid w:linePitch="360"/>
        </w:sectPr>
      </w:pPr>
      <w:r w:rsidRPr="00BC045E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Прохоренко</w:t>
      </w:r>
      <w:r w:rsidR="00E464FE" w:rsidRPr="00BC045E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</w:t>
      </w:r>
      <w:r w:rsidRPr="00BC045E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К.А.</w:t>
      </w:r>
    </w:p>
    <w:p w:rsidR="009E37E2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9E37E2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lastRenderedPageBreak/>
        <w:t>Мастер-класс</w:t>
      </w: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для родителей – это партнерская форма работы, которая помогает решать задачи ФГОС, а именно непосредственное вовлечение родителей в образовательную деятельность.</w:t>
      </w:r>
    </w:p>
    <w:p w:rsidR="009E37E2" w:rsidRPr="009E37E2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Основная </w:t>
      </w:r>
      <w:r w:rsidRPr="009E37E2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цель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таких мероприятий</w:t>
      </w:r>
      <w:r w:rsidRP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>: повышение качества образовательного процесса посредством организации совместной творческой деятельности родителей, детей, воспитателей</w:t>
      </w:r>
    </w:p>
    <w:p w:rsidR="009E37E2" w:rsidRPr="009E37E2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9E37E2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Задачи:</w:t>
      </w:r>
    </w:p>
    <w:p w:rsidR="009E37E2" w:rsidRPr="009E37E2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>-развивать творческий потенциал детей в совместном созидательном взаимодействии взрослых и детей;</w:t>
      </w:r>
    </w:p>
    <w:p w:rsidR="009E37E2" w:rsidRPr="009E37E2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-знакомить родителей с приёмами и способами 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художественного творчества </w:t>
      </w:r>
      <w:r w:rsidRP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>с помощью различных техник и материалов;</w:t>
      </w:r>
    </w:p>
    <w:p w:rsidR="009E37E2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>-способствовать установлению и развитию отношений партнёрства и сотрудничества родителей с ребёнком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</w:p>
    <w:p w:rsidR="009E37E2" w:rsidRPr="00D16805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D16805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Мастер-классы делятся на 6 основных групп:</w:t>
      </w:r>
    </w:p>
    <w:p w:rsidR="009E37E2" w:rsidRPr="00D16805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16805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1.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ab/>
      </w:r>
      <w:r w:rsidRPr="009E37E2">
        <w:rPr>
          <w:rFonts w:ascii="Times New Roman" w:eastAsia="Times New Roman" w:hAnsi="Times New Roman" w:cs="Times New Roman"/>
          <w:i/>
          <w:iCs/>
          <w:sz w:val="24"/>
          <w:szCs w:val="21"/>
          <w:lang w:eastAsia="ru-RU"/>
        </w:rPr>
        <w:t>Обучающие</w:t>
      </w:r>
      <w:r>
        <w:rPr>
          <w:rFonts w:ascii="Times New Roman" w:eastAsia="Times New Roman" w:hAnsi="Times New Roman" w:cs="Times New Roman"/>
          <w:i/>
          <w:iCs/>
          <w:sz w:val="24"/>
          <w:szCs w:val="21"/>
          <w:lang w:eastAsia="ru-RU"/>
        </w:rPr>
        <w:t xml:space="preserve"> 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>– это мастер-классы, посвящённые обучению родителей и воспитанников.</w:t>
      </w:r>
    </w:p>
    <w:p w:rsidR="009E37E2" w:rsidRPr="00D16805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16805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2.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ab/>
      </w:r>
      <w:r w:rsidRPr="009E37E2">
        <w:rPr>
          <w:rFonts w:ascii="Times New Roman" w:eastAsia="Times New Roman" w:hAnsi="Times New Roman" w:cs="Times New Roman"/>
          <w:i/>
          <w:iCs/>
          <w:sz w:val="24"/>
          <w:szCs w:val="21"/>
          <w:lang w:eastAsia="ru-RU"/>
        </w:rPr>
        <w:t>Художественно-эстетические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>-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>направленные на формирование эстетического вкуса, как у родителей, так и у воспитанников среднего и старшего дошкольного возраста.</w:t>
      </w:r>
    </w:p>
    <w:p w:rsidR="009E37E2" w:rsidRPr="00D16805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16805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3.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ab/>
      </w:r>
      <w:r w:rsidRPr="009E37E2">
        <w:rPr>
          <w:rFonts w:ascii="Times New Roman" w:eastAsia="Times New Roman" w:hAnsi="Times New Roman" w:cs="Times New Roman"/>
          <w:i/>
          <w:iCs/>
          <w:sz w:val="24"/>
          <w:szCs w:val="21"/>
          <w:lang w:eastAsia="ru-RU"/>
        </w:rPr>
        <w:t>Тематические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>– этот вид работы посвящён определённой дате (например, 8 Марта, 23 Февраля и т.д.).</w:t>
      </w:r>
    </w:p>
    <w:p w:rsidR="009E37E2" w:rsidRPr="00D16805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16805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4.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ab/>
      </w:r>
      <w:r w:rsidRPr="009E37E2">
        <w:rPr>
          <w:rFonts w:ascii="Times New Roman" w:eastAsia="Times New Roman" w:hAnsi="Times New Roman" w:cs="Times New Roman"/>
          <w:i/>
          <w:iCs/>
          <w:sz w:val="24"/>
          <w:szCs w:val="21"/>
          <w:lang w:eastAsia="ru-RU"/>
        </w:rPr>
        <w:t xml:space="preserve">Досуговые, или </w:t>
      </w:r>
      <w:proofErr w:type="gramStart"/>
      <w:r w:rsidRPr="009E37E2">
        <w:rPr>
          <w:rFonts w:ascii="Times New Roman" w:eastAsia="Times New Roman" w:hAnsi="Times New Roman" w:cs="Times New Roman"/>
          <w:i/>
          <w:iCs/>
          <w:sz w:val="24"/>
          <w:szCs w:val="21"/>
          <w:lang w:eastAsia="ru-RU"/>
        </w:rPr>
        <w:t>развлекательные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–</w:t>
      </w:r>
      <w:proofErr w:type="gramEnd"/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это именно та форма работы, которая направлена на отдых и развлечения.</w:t>
      </w:r>
    </w:p>
    <w:p w:rsidR="009E37E2" w:rsidRPr="00D16805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16805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lastRenderedPageBreak/>
        <w:t>5.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ab/>
      </w:r>
      <w:r w:rsidRPr="009E37E2">
        <w:rPr>
          <w:rFonts w:ascii="Times New Roman" w:eastAsia="Times New Roman" w:hAnsi="Times New Roman" w:cs="Times New Roman"/>
          <w:i/>
          <w:iCs/>
          <w:sz w:val="24"/>
          <w:szCs w:val="21"/>
          <w:lang w:eastAsia="ru-RU"/>
        </w:rPr>
        <w:t>Крупногабаритные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>– это когда все воспитанники и их родители создают один проект на всех.</w:t>
      </w:r>
    </w:p>
    <w:p w:rsidR="009E37E2" w:rsidRDefault="009E37E2" w:rsidP="00F42E18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16805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6.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ab/>
      </w:r>
      <w:r w:rsidRPr="009E37E2">
        <w:rPr>
          <w:rFonts w:ascii="Times New Roman" w:eastAsia="Times New Roman" w:hAnsi="Times New Roman" w:cs="Times New Roman"/>
          <w:i/>
          <w:iCs/>
          <w:sz w:val="24"/>
          <w:szCs w:val="21"/>
          <w:lang w:eastAsia="ru-RU"/>
        </w:rPr>
        <w:t>Анимационные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t>– это когда под руководством воспитателя, родителя и дошколята создают мультфильм или творческий ролик.</w:t>
      </w:r>
    </w:p>
    <w:p w:rsidR="00583407" w:rsidRPr="00D16805" w:rsidRDefault="00583407" w:rsidP="00583407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Чтобы мероприятия стали обучающими для родителей, прошли с успехом, </w:t>
      </w:r>
      <w:r w:rsid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>необходимо</w:t>
      </w: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разработать определенный </w:t>
      </w:r>
      <w:r w:rsidRPr="00D16805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алгоритм действий педагогов к мастер-классу:</w:t>
      </w:r>
    </w:p>
    <w:p w:rsidR="00583407" w:rsidRPr="00583407" w:rsidRDefault="00583407" w:rsidP="00583407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>– определение темы;</w:t>
      </w:r>
    </w:p>
    <w:p w:rsidR="00583407" w:rsidRPr="00583407" w:rsidRDefault="00583407" w:rsidP="00583407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>– выделение цели и задач мероприятия для родителей, детей и педагогов;</w:t>
      </w:r>
    </w:p>
    <w:p w:rsidR="00583407" w:rsidRPr="00583407" w:rsidRDefault="00583407" w:rsidP="00583407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>– составление плана проведения мероприятия и участия в нем родителей;</w:t>
      </w:r>
    </w:p>
    <w:p w:rsidR="00583407" w:rsidRPr="00583407" w:rsidRDefault="00583407" w:rsidP="00583407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>– распределение ролей взрослых (если их нужно несколько);</w:t>
      </w:r>
    </w:p>
    <w:p w:rsidR="00583407" w:rsidRPr="00583407" w:rsidRDefault="00583407" w:rsidP="00583407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>– изготовление пригласительных билетов;</w:t>
      </w:r>
    </w:p>
    <w:p w:rsidR="00583407" w:rsidRPr="00583407" w:rsidRDefault="00583407" w:rsidP="00583407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>– подготовка материалов для мастер-класса (заготовок, инструментов и материалов для творчества, памяток и подарков, которые родители и дети смогут забрать домой, чтобы продолжить совместную работу дома);</w:t>
      </w:r>
    </w:p>
    <w:p w:rsidR="00583407" w:rsidRPr="00583407" w:rsidRDefault="00583407" w:rsidP="00583407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>– организация фотофиксации процесса и результатов;</w:t>
      </w:r>
    </w:p>
    <w:p w:rsidR="00583407" w:rsidRDefault="00583407" w:rsidP="00583407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83407">
        <w:rPr>
          <w:rFonts w:ascii="Times New Roman" w:eastAsia="Times New Roman" w:hAnsi="Times New Roman" w:cs="Times New Roman"/>
          <w:sz w:val="24"/>
          <w:szCs w:val="21"/>
          <w:lang w:eastAsia="ru-RU"/>
        </w:rPr>
        <w:t>– подведение итогов: чем можно завершить совместное творчество (подарок, танец, песня, создание коллективной работы, плаката, постера, видеофильма).</w:t>
      </w:r>
    </w:p>
    <w:p w:rsidR="00F42E18" w:rsidRDefault="00F42E18" w:rsidP="00583407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42E18">
        <w:rPr>
          <w:rFonts w:ascii="Times New Roman" w:eastAsia="Times New Roman" w:hAnsi="Times New Roman" w:cs="Times New Roman"/>
          <w:sz w:val="24"/>
          <w:szCs w:val="21"/>
          <w:lang w:eastAsia="ru-RU"/>
        </w:rPr>
        <w:t>Время</w:t>
      </w:r>
      <w:r w:rsidR="00AD083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, отведенное на мастер- класс, </w:t>
      </w:r>
      <w:bookmarkStart w:id="1" w:name="_GoBack"/>
      <w:bookmarkEnd w:id="1"/>
      <w:r w:rsidRPr="00F42E18">
        <w:rPr>
          <w:rFonts w:ascii="Times New Roman" w:eastAsia="Times New Roman" w:hAnsi="Times New Roman" w:cs="Times New Roman"/>
          <w:sz w:val="24"/>
          <w:szCs w:val="21"/>
          <w:lang w:eastAsia="ru-RU"/>
        </w:rPr>
        <w:t>варьируется от 15 минут до одного часа в зависимости от возраста детей.</w:t>
      </w:r>
    </w:p>
    <w:p w:rsidR="00D16805" w:rsidRDefault="00D16805" w:rsidP="00D16805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16805">
        <w:rPr>
          <w:rFonts w:ascii="Times New Roman" w:eastAsia="Times New Roman" w:hAnsi="Times New Roman" w:cs="Times New Roman"/>
          <w:sz w:val="24"/>
          <w:szCs w:val="21"/>
          <w:lang w:eastAsia="ru-RU"/>
        </w:rPr>
        <w:lastRenderedPageBreak/>
        <w:t>В процессе проведения мастер-классов важно объединить усилия участников, создать атмосферу взаимопонимания, установить эмоциональную поддержку, помочь достигнуть запланированного результата. Организатор мастер-класса должен точно определить, какую помощь могут оказать родители детям в процессе создания совместного продукта творчества. Важно, чтобы взрослые не делали всю работу за малышей, а старались продвигаться по этапам мастер-класса, приобретали новые умения и достигли результата вместе со своими детьми.</w:t>
      </w:r>
    </w:p>
    <w:p w:rsidR="009E37E2" w:rsidRPr="009E37E2" w:rsidRDefault="009E37E2" w:rsidP="009E37E2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9E37E2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Условия проведения мастер-класса</w:t>
      </w:r>
    </w:p>
    <w:p w:rsidR="009E37E2" w:rsidRPr="009E37E2" w:rsidRDefault="00F42E18" w:rsidP="00F42E18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 xml:space="preserve">- </w:t>
      </w:r>
      <w:r w:rsidR="009E37E2" w:rsidRP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>удобное помещение для проведения деятельности;</w:t>
      </w:r>
    </w:p>
    <w:p w:rsidR="009E37E2" w:rsidRPr="009E37E2" w:rsidRDefault="00F42E18" w:rsidP="00F42E18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- </w:t>
      </w:r>
      <w:r w:rsidR="009E37E2" w:rsidRP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>технические средства: компьютер, проектор, экран, колонки,</w:t>
      </w:r>
      <w:r w:rsidR="009E37E2" w:rsidRPr="009E37E2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 xml:space="preserve"> </w:t>
      </w:r>
      <w:r w:rsidR="009E37E2" w:rsidRP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>микрофон,</w:t>
      </w:r>
      <w:r w:rsidR="009E37E2" w:rsidRPr="009E37E2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 xml:space="preserve"> </w:t>
      </w:r>
      <w:r w:rsidR="009E37E2" w:rsidRP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>магнитофон, видеомагнитофон, доска и т. п.;</w:t>
      </w:r>
    </w:p>
    <w:p w:rsidR="009E37E2" w:rsidRPr="009E37E2" w:rsidRDefault="00F42E18" w:rsidP="00F42E18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- </w:t>
      </w:r>
      <w:r w:rsidR="009E37E2" w:rsidRPr="009E37E2">
        <w:rPr>
          <w:rFonts w:ascii="Times New Roman" w:eastAsia="Times New Roman" w:hAnsi="Times New Roman" w:cs="Times New Roman"/>
          <w:sz w:val="24"/>
          <w:szCs w:val="21"/>
          <w:lang w:eastAsia="ru-RU"/>
        </w:rPr>
        <w:t>расходные материалы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для творческой деятельности.</w:t>
      </w:r>
    </w:p>
    <w:p w:rsidR="00BC045E" w:rsidRDefault="00BC045E" w:rsidP="00F42E18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BC045E">
        <w:rPr>
          <w:rFonts w:ascii="Times New Roman" w:eastAsia="Times New Roman" w:hAnsi="Times New Roman" w:cs="Times New Roman"/>
          <w:sz w:val="24"/>
          <w:szCs w:val="21"/>
          <w:lang w:eastAsia="ru-RU"/>
        </w:rPr>
        <w:t>Благодаря проведению мастер-классов происходит гармонизация внутрисемейных отношений, у родителей проявляется интерес к образовательной деятельности, к совместной деятельности с детьми.</w:t>
      </w:r>
    </w:p>
    <w:p w:rsidR="00F42E18" w:rsidRDefault="00F42E18" w:rsidP="00F42E18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42E18">
        <w:rPr>
          <w:rFonts w:ascii="Times New Roman" w:eastAsia="Times New Roman" w:hAnsi="Times New Roman" w:cs="Times New Roman"/>
          <w:sz w:val="24"/>
          <w:szCs w:val="21"/>
          <w:lang w:eastAsia="ru-RU"/>
        </w:rPr>
        <w:t>Таким образом, проведение мастер – классов решает не только практические задачи, но и воспитательно-образовательные, что позволяет всесторонне развивать личность дошкольников и родителей.</w:t>
      </w:r>
    </w:p>
    <w:p w:rsidR="00583407" w:rsidRDefault="00583407" w:rsidP="00E464FE">
      <w:pPr>
        <w:shd w:val="clear" w:color="auto" w:fill="FFFFFF"/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:rsidR="00F84692" w:rsidRPr="00F84692" w:rsidRDefault="00F84692" w:rsidP="00BC04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84692" w:rsidRPr="00F84692" w:rsidSect="00BC045E">
      <w:pgSz w:w="16838" w:h="11906" w:orient="landscape"/>
      <w:pgMar w:top="709" w:right="962" w:bottom="850" w:left="1134" w:header="708" w:footer="708" w:gutter="0"/>
      <w:cols w:num="3" w:space="9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692"/>
    <w:rsid w:val="00065EB6"/>
    <w:rsid w:val="0052511B"/>
    <w:rsid w:val="00583407"/>
    <w:rsid w:val="007178C1"/>
    <w:rsid w:val="00986ACE"/>
    <w:rsid w:val="009E37E2"/>
    <w:rsid w:val="00AA2E4D"/>
    <w:rsid w:val="00AD083B"/>
    <w:rsid w:val="00BC045E"/>
    <w:rsid w:val="00D16805"/>
    <w:rsid w:val="00DA32EC"/>
    <w:rsid w:val="00E464FE"/>
    <w:rsid w:val="00F32C12"/>
    <w:rsid w:val="00F42E18"/>
    <w:rsid w:val="00F5517F"/>
    <w:rsid w:val="00F8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802C35-650D-41C1-B719-93B6243C6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Грибанова</dc:creator>
  <cp:keywords/>
  <dc:description/>
  <cp:lastModifiedBy>Admin</cp:lastModifiedBy>
  <cp:revision>8</cp:revision>
  <cp:lastPrinted>2019-03-06T19:06:00Z</cp:lastPrinted>
  <dcterms:created xsi:type="dcterms:W3CDTF">2019-03-06T18:30:00Z</dcterms:created>
  <dcterms:modified xsi:type="dcterms:W3CDTF">2021-03-22T18:47:00Z</dcterms:modified>
</cp:coreProperties>
</file>